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12C" w:rsidRPr="008C4D16" w:rsidRDefault="00E1612C" w:rsidP="00E1612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8C4D16">
        <w:rPr>
          <w:rFonts w:ascii="Times New Roman" w:hAnsi="Times New Roman"/>
          <w:b/>
          <w:sz w:val="28"/>
          <w:szCs w:val="28"/>
        </w:rPr>
        <w:t>Сообщение о возможном установлении публичного сервитута</w:t>
      </w:r>
    </w:p>
    <w:p w:rsidR="00E1612C" w:rsidRDefault="00E1612C" w:rsidP="00E161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1612C" w:rsidRDefault="00E1612C" w:rsidP="00E161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 xml:space="preserve">В </w:t>
      </w:r>
      <w:r w:rsidRPr="00B57473">
        <w:rPr>
          <w:rFonts w:ascii="Times New Roman" w:hAnsi="Times New Roman"/>
          <w:sz w:val="28"/>
          <w:szCs w:val="28"/>
        </w:rPr>
        <w:t xml:space="preserve">соответствии с </w:t>
      </w:r>
      <w:proofErr w:type="spellStart"/>
      <w:r w:rsidRPr="00B57473">
        <w:rPr>
          <w:rFonts w:ascii="Times New Roman" w:hAnsi="Times New Roman"/>
          <w:sz w:val="28"/>
          <w:szCs w:val="28"/>
        </w:rPr>
        <w:t>пп</w:t>
      </w:r>
      <w:proofErr w:type="spellEnd"/>
      <w:r w:rsidRPr="00B57473">
        <w:rPr>
          <w:rFonts w:ascii="Times New Roman" w:hAnsi="Times New Roman"/>
          <w:sz w:val="28"/>
          <w:szCs w:val="28"/>
        </w:rPr>
        <w:t>. 2 п. 3 статьи 39</w:t>
      </w:r>
      <w:r w:rsidR="007865D8">
        <w:rPr>
          <w:rFonts w:ascii="Times New Roman" w:hAnsi="Times New Roman"/>
          <w:sz w:val="28"/>
          <w:szCs w:val="28"/>
        </w:rPr>
        <w:t>.</w:t>
      </w:r>
      <w:r w:rsidRPr="00930C1A">
        <w:rPr>
          <w:rFonts w:ascii="Times New Roman" w:hAnsi="Times New Roman"/>
          <w:sz w:val="28"/>
          <w:szCs w:val="28"/>
        </w:rPr>
        <w:t>42</w:t>
      </w:r>
      <w:r w:rsidRPr="00B57473">
        <w:rPr>
          <w:rFonts w:ascii="Times New Roman" w:hAnsi="Times New Roman"/>
          <w:sz w:val="28"/>
          <w:szCs w:val="28"/>
        </w:rPr>
        <w:t xml:space="preserve"> Земельного кодекса Российской Федерации Правительство Ростовской области сообщает, </w:t>
      </w:r>
      <w:r w:rsidR="00336328" w:rsidRPr="00336328">
        <w:rPr>
          <w:rFonts w:ascii="Times New Roman" w:hAnsi="Times New Roman"/>
          <w:sz w:val="28"/>
          <w:szCs w:val="28"/>
        </w:rPr>
        <w:t xml:space="preserve">в целях </w:t>
      </w:r>
      <w:r w:rsidR="00A16E04" w:rsidRPr="00A16E04">
        <w:rPr>
          <w:rFonts w:ascii="Times New Roman" w:hAnsi="Times New Roman"/>
          <w:sz w:val="28"/>
          <w:szCs w:val="28"/>
        </w:rPr>
        <w:t xml:space="preserve">строительства и эксплуатации линейного объекта «Газопровод высокого давления для подключения объекта «Котельная, расположенная по адресу: Ростовская область, </w:t>
      </w:r>
      <w:proofErr w:type="gramStart"/>
      <w:r w:rsidR="00A16E04" w:rsidRPr="00A16E04">
        <w:rPr>
          <w:rFonts w:ascii="Times New Roman" w:hAnsi="Times New Roman"/>
          <w:sz w:val="28"/>
          <w:szCs w:val="28"/>
        </w:rPr>
        <w:t>г</w:t>
      </w:r>
      <w:proofErr w:type="gramEnd"/>
      <w:r w:rsidR="00A16E04" w:rsidRPr="00A16E04">
        <w:rPr>
          <w:rFonts w:ascii="Times New Roman" w:hAnsi="Times New Roman"/>
          <w:sz w:val="28"/>
          <w:szCs w:val="28"/>
        </w:rPr>
        <w:t>. Ростов-на-Дону, к.н. 61:44:0082615:23439»</w:t>
      </w:r>
      <w:r w:rsidR="00083084">
        <w:rPr>
          <w:rFonts w:ascii="Times New Roman" w:hAnsi="Times New Roman"/>
          <w:sz w:val="28"/>
          <w:szCs w:val="28"/>
        </w:rPr>
        <w:t xml:space="preserve"> </w:t>
      </w:r>
      <w:r w:rsidRPr="00B57473">
        <w:rPr>
          <w:rFonts w:ascii="Times New Roman" w:hAnsi="Times New Roman"/>
          <w:sz w:val="28"/>
          <w:szCs w:val="28"/>
        </w:rPr>
        <w:t>возможно установление публичного сервитута в отношении следующ</w:t>
      </w:r>
      <w:r w:rsidR="006F4081">
        <w:rPr>
          <w:rFonts w:ascii="Times New Roman" w:hAnsi="Times New Roman"/>
          <w:sz w:val="28"/>
          <w:szCs w:val="28"/>
        </w:rPr>
        <w:t>его</w:t>
      </w:r>
      <w:r w:rsidRPr="00B57473">
        <w:rPr>
          <w:rFonts w:ascii="Times New Roman" w:hAnsi="Times New Roman"/>
          <w:sz w:val="28"/>
          <w:szCs w:val="28"/>
        </w:rPr>
        <w:t xml:space="preserve"> участк</w:t>
      </w:r>
      <w:r w:rsidR="006F4081">
        <w:rPr>
          <w:rFonts w:ascii="Times New Roman" w:hAnsi="Times New Roman"/>
          <w:sz w:val="28"/>
          <w:szCs w:val="28"/>
        </w:rPr>
        <w:t>а</w:t>
      </w:r>
      <w:r w:rsidRPr="00B57473">
        <w:rPr>
          <w:rFonts w:ascii="Times New Roman" w:hAnsi="Times New Roman"/>
          <w:sz w:val="28"/>
          <w:szCs w:val="28"/>
        </w:rPr>
        <w:t>:</w:t>
      </w:r>
    </w:p>
    <w:p w:rsidR="00021E87" w:rsidRPr="00B57473" w:rsidRDefault="00021E87" w:rsidP="00E161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101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69"/>
        <w:gridCol w:w="2835"/>
        <w:gridCol w:w="6620"/>
      </w:tblGrid>
      <w:tr w:rsidR="00E76A3F" w:rsidRPr="00D079BC" w:rsidTr="00A16E0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  <w:hideMark/>
          </w:tcPr>
          <w:p w:rsidR="00E76A3F" w:rsidRPr="00D079BC" w:rsidRDefault="00E76A3F" w:rsidP="00C07A06">
            <w:pPr>
              <w:spacing w:after="0" w:line="228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07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D07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D07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 w:rsidRPr="00D07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2835" w:type="dxa"/>
            <w:shd w:val="clear" w:color="auto" w:fill="auto"/>
            <w:hideMark/>
          </w:tcPr>
          <w:p w:rsidR="00E76A3F" w:rsidRPr="00D079BC" w:rsidRDefault="00E76A3F" w:rsidP="00C07A06">
            <w:pPr>
              <w:spacing w:after="0" w:line="228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07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Кадастровый</w:t>
            </w:r>
            <w:r w:rsidR="00083084" w:rsidRPr="00D07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07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номер</w:t>
            </w:r>
          </w:p>
        </w:tc>
        <w:tc>
          <w:tcPr>
            <w:tcW w:w="6620" w:type="dxa"/>
            <w:shd w:val="clear" w:color="auto" w:fill="auto"/>
            <w:hideMark/>
          </w:tcPr>
          <w:p w:rsidR="00E76A3F" w:rsidRPr="00D079BC" w:rsidRDefault="00E76A3F" w:rsidP="00C07A06">
            <w:pPr>
              <w:spacing w:after="0" w:line="228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07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Адрес земельного участка</w:t>
            </w:r>
          </w:p>
        </w:tc>
      </w:tr>
      <w:tr w:rsidR="00D079BC" w:rsidRPr="00D079BC" w:rsidTr="00A16E0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D079BC" w:rsidRPr="00D079BC" w:rsidRDefault="00D079BC" w:rsidP="00C07A06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D079BC" w:rsidRPr="00D079BC" w:rsidRDefault="00D079BC" w:rsidP="00C07A0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79BC">
              <w:rPr>
                <w:rFonts w:ascii="Times New Roman" w:hAnsi="Times New Roman"/>
                <w:sz w:val="28"/>
                <w:szCs w:val="28"/>
              </w:rPr>
              <w:t>61:44:0082615:21194</w:t>
            </w:r>
          </w:p>
        </w:tc>
        <w:tc>
          <w:tcPr>
            <w:tcW w:w="6620" w:type="dxa"/>
          </w:tcPr>
          <w:p w:rsidR="00D079BC" w:rsidRPr="00D079BC" w:rsidRDefault="00D079BC" w:rsidP="00C07A06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79BC">
              <w:rPr>
                <w:rFonts w:ascii="Times New Roman" w:hAnsi="Times New Roman"/>
                <w:sz w:val="28"/>
                <w:szCs w:val="28"/>
              </w:rPr>
              <w:t xml:space="preserve">Ростовская область, </w:t>
            </w:r>
            <w:proofErr w:type="gramStart"/>
            <w:r w:rsidRPr="00D079BC"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End"/>
            <w:r w:rsidRPr="00D079BC">
              <w:rPr>
                <w:rFonts w:ascii="Times New Roman" w:hAnsi="Times New Roman"/>
                <w:sz w:val="28"/>
                <w:szCs w:val="28"/>
              </w:rPr>
              <w:t>.</w:t>
            </w:r>
            <w:r w:rsidR="00C07A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079BC">
              <w:rPr>
                <w:rFonts w:ascii="Times New Roman" w:hAnsi="Times New Roman"/>
                <w:sz w:val="28"/>
                <w:szCs w:val="28"/>
              </w:rPr>
              <w:t>Ростов-на-Дону</w:t>
            </w:r>
          </w:p>
        </w:tc>
      </w:tr>
    </w:tbl>
    <w:p w:rsidR="00930C1A" w:rsidRDefault="00930C1A" w:rsidP="00C07A06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8"/>
          <w:szCs w:val="28"/>
        </w:rPr>
      </w:pPr>
    </w:p>
    <w:p w:rsidR="00E1612C" w:rsidRDefault="00E1612C" w:rsidP="00172557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36893">
        <w:rPr>
          <w:rFonts w:ascii="Times New Roman" w:hAnsi="Times New Roman"/>
          <w:sz w:val="28"/>
          <w:szCs w:val="28"/>
        </w:rPr>
        <w:t>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в Правительстве Ростовской</w:t>
      </w:r>
      <w:r>
        <w:rPr>
          <w:rFonts w:ascii="Times New Roman" w:hAnsi="Times New Roman"/>
          <w:sz w:val="28"/>
          <w:szCs w:val="28"/>
        </w:rPr>
        <w:t xml:space="preserve"> области</w:t>
      </w:r>
      <w:r w:rsidRPr="009050B6">
        <w:rPr>
          <w:rFonts w:ascii="Times New Roman" w:hAnsi="Times New Roman"/>
          <w:sz w:val="28"/>
          <w:szCs w:val="28"/>
        </w:rPr>
        <w:t xml:space="preserve"> по адресу: </w:t>
      </w:r>
      <w:r>
        <w:rPr>
          <w:rFonts w:ascii="Times New Roman" w:hAnsi="Times New Roman"/>
          <w:sz w:val="28"/>
          <w:szCs w:val="28"/>
        </w:rPr>
        <w:t xml:space="preserve">344050,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Ростовская область, </w:t>
      </w: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</w:t>
      </w:r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Ростов-на-Дону, </w:t>
      </w:r>
      <w:r w:rsidR="00992F5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ул. Социалистическая, 112.</w:t>
      </w:r>
    </w:p>
    <w:p w:rsidR="00E1612C" w:rsidRDefault="00E1612C" w:rsidP="00172557">
      <w:pPr>
        <w:autoSpaceDE w:val="0"/>
        <w:autoSpaceDN w:val="0"/>
        <w:adjustRightInd w:val="0"/>
        <w:spacing w:after="0" w:line="228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050B6">
        <w:rPr>
          <w:rFonts w:ascii="Times New Roman" w:hAnsi="Times New Roman"/>
          <w:sz w:val="28"/>
          <w:szCs w:val="28"/>
        </w:rPr>
        <w:t xml:space="preserve">Подать заявления об учете прав на земельные участки можно </w:t>
      </w:r>
      <w:r>
        <w:rPr>
          <w:rFonts w:ascii="Times New Roman" w:hAnsi="Times New Roman"/>
          <w:sz w:val="28"/>
          <w:szCs w:val="28"/>
        </w:rPr>
        <w:t>в Правительство Ростовской области (адрес: минимущество имущественных и земельных отношений, финансового оздоровления предприятий, организаций Ростовской области</w:t>
      </w:r>
      <w:r w:rsidRPr="009050B6">
        <w:rPr>
          <w:rFonts w:ascii="Times New Roman" w:hAnsi="Times New Roman"/>
          <w:sz w:val="28"/>
          <w:szCs w:val="28"/>
        </w:rPr>
        <w:t xml:space="preserve"> по адресу</w:t>
      </w:r>
      <w:r>
        <w:rPr>
          <w:rFonts w:ascii="Times New Roman" w:hAnsi="Times New Roman"/>
          <w:sz w:val="28"/>
          <w:szCs w:val="28"/>
        </w:rPr>
        <w:t>:</w:t>
      </w:r>
      <w:r w:rsidRPr="009050B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344050,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Ростовск</w:t>
      </w:r>
      <w:r w:rsidR="00694B9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ая область, </w:t>
      </w:r>
      <w:proofErr w:type="gramStart"/>
      <w:r w:rsidR="00694B9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</w:t>
      </w:r>
      <w:proofErr w:type="gramEnd"/>
      <w:r w:rsidR="00694B9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Ростов-на-Дону, </w:t>
      </w:r>
      <w:r w:rsidR="004804F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ул. 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Социалистическая, 112).</w:t>
      </w:r>
    </w:p>
    <w:p w:rsidR="00E1612C" w:rsidRPr="009050B6" w:rsidRDefault="00E1612C" w:rsidP="00172557">
      <w:pPr>
        <w:spacing w:after="0" w:line="228" w:lineRule="auto"/>
        <w:ind w:firstLine="567"/>
        <w:jc w:val="both"/>
        <w:textAlignment w:val="top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 xml:space="preserve">Срок подачи заявлений об учете прав на земельные участки, в отношении которых испрашивается публичный сервитут, составляет </w:t>
      </w:r>
      <w:r w:rsidR="00DA588F">
        <w:rPr>
          <w:rFonts w:ascii="Times New Roman" w:hAnsi="Times New Roman"/>
          <w:sz w:val="28"/>
          <w:szCs w:val="28"/>
        </w:rPr>
        <w:t>15</w:t>
      </w:r>
      <w:r w:rsidR="00DA588F" w:rsidRPr="009050B6">
        <w:rPr>
          <w:rFonts w:ascii="Times New Roman" w:hAnsi="Times New Roman"/>
          <w:sz w:val="28"/>
          <w:szCs w:val="28"/>
        </w:rPr>
        <w:t xml:space="preserve"> (</w:t>
      </w:r>
      <w:r w:rsidR="00DA588F">
        <w:rPr>
          <w:rFonts w:ascii="Times New Roman" w:hAnsi="Times New Roman"/>
          <w:sz w:val="28"/>
          <w:szCs w:val="28"/>
        </w:rPr>
        <w:t>пятнадцать</w:t>
      </w:r>
      <w:r w:rsidR="00DA588F" w:rsidRPr="009050B6">
        <w:rPr>
          <w:rFonts w:ascii="Times New Roman" w:hAnsi="Times New Roman"/>
          <w:sz w:val="28"/>
          <w:szCs w:val="28"/>
        </w:rPr>
        <w:t>)</w:t>
      </w:r>
      <w:r w:rsidRPr="009050B6">
        <w:rPr>
          <w:rFonts w:ascii="Times New Roman" w:hAnsi="Times New Roman"/>
          <w:sz w:val="28"/>
          <w:szCs w:val="28"/>
        </w:rPr>
        <w:t xml:space="preserve"> дней со дня опубликования данного сообщения (в соответствии с п. 8 ст. 39</w:t>
      </w:r>
      <w:r>
        <w:rPr>
          <w:rFonts w:ascii="Times New Roman" w:hAnsi="Times New Roman"/>
          <w:sz w:val="28"/>
          <w:szCs w:val="28"/>
          <w:vertAlign w:val="superscript"/>
        </w:rPr>
        <w:t>42</w:t>
      </w:r>
      <w:r w:rsidRPr="009050B6">
        <w:rPr>
          <w:rFonts w:ascii="Times New Roman" w:hAnsi="Times New Roman"/>
          <w:sz w:val="28"/>
          <w:szCs w:val="28"/>
        </w:rPr>
        <w:t xml:space="preserve"> Земельного кодекса Российской Федерации).</w:t>
      </w:r>
    </w:p>
    <w:p w:rsidR="00E1612C" w:rsidRPr="009050B6" w:rsidRDefault="00E1612C" w:rsidP="00172557">
      <w:pPr>
        <w:spacing w:after="0" w:line="228" w:lineRule="auto"/>
        <w:ind w:firstLine="567"/>
        <w:jc w:val="both"/>
        <w:textAlignment w:val="top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>Время приема заинтересованных лиц для ознакомления с поступившим ходатайством об установлении публичного сервитута и подачи заявлений:</w:t>
      </w:r>
    </w:p>
    <w:p w:rsidR="00E1612C" w:rsidRPr="009050B6" w:rsidRDefault="00E1612C" w:rsidP="00172557">
      <w:pPr>
        <w:pStyle w:val="a3"/>
        <w:numPr>
          <w:ilvl w:val="0"/>
          <w:numId w:val="1"/>
        </w:numPr>
        <w:spacing w:after="0" w:line="228" w:lineRule="auto"/>
        <w:jc w:val="both"/>
        <w:textAlignment w:val="top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>Понедельник – четверг: с 9:30 до 12:30 и с 14:00 до 17:00;</w:t>
      </w:r>
    </w:p>
    <w:p w:rsidR="00E1612C" w:rsidRPr="0074244D" w:rsidRDefault="00E1612C" w:rsidP="0017255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>Пятница: с 9:30 до 12:30 и с 14:00 до 15:00.</w:t>
      </w:r>
    </w:p>
    <w:p w:rsidR="0063756A" w:rsidRDefault="0074244D" w:rsidP="00172557">
      <w:pPr>
        <w:spacing w:after="0" w:line="228" w:lineRule="auto"/>
        <w:ind w:firstLine="567"/>
        <w:jc w:val="both"/>
        <w:textAlignment w:val="top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 xml:space="preserve">Данная </w:t>
      </w:r>
      <w:r w:rsidRPr="008F6A7E">
        <w:rPr>
          <w:rFonts w:ascii="Times New Roman" w:hAnsi="Times New Roman"/>
          <w:sz w:val="28"/>
          <w:szCs w:val="28"/>
        </w:rPr>
        <w:t>информация также размещена на официальном сайте Правительства Ростовской области (</w:t>
      </w:r>
      <w:hyperlink r:id="rId6" w:history="1">
        <w:r w:rsidRPr="008F6A7E">
          <w:rPr>
            <w:rFonts w:ascii="Times New Roman" w:hAnsi="Times New Roman"/>
            <w:sz w:val="28"/>
            <w:szCs w:val="28"/>
          </w:rPr>
          <w:t>https://www</w:t>
        </w:r>
      </w:hyperlink>
      <w:r w:rsidR="006F4081">
        <w:rPr>
          <w:rFonts w:ascii="Times New Roman" w:hAnsi="Times New Roman"/>
          <w:sz w:val="28"/>
          <w:szCs w:val="28"/>
        </w:rPr>
        <w:t>.donland.ru/)</w:t>
      </w:r>
      <w:r w:rsidR="003873C5" w:rsidRPr="00134D42">
        <w:rPr>
          <w:rFonts w:ascii="Times New Roman" w:hAnsi="Times New Roman"/>
          <w:sz w:val="28"/>
          <w:szCs w:val="28"/>
        </w:rPr>
        <w:t>.</w:t>
      </w:r>
    </w:p>
    <w:p w:rsidR="0074244D" w:rsidRPr="00E76A3F" w:rsidRDefault="0074244D" w:rsidP="00E76A3F">
      <w:pPr>
        <w:spacing w:after="0" w:line="240" w:lineRule="auto"/>
        <w:ind w:firstLine="567"/>
        <w:jc w:val="both"/>
        <w:textAlignment w:val="top"/>
        <w:rPr>
          <w:rFonts w:ascii="Times New Roman" w:hAnsi="Times New Roman"/>
          <w:sz w:val="28"/>
          <w:szCs w:val="28"/>
        </w:rPr>
      </w:pPr>
    </w:p>
    <w:sectPr w:rsidR="0074244D" w:rsidRPr="00E76A3F" w:rsidSect="004804F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805D3"/>
    <w:multiLevelType w:val="hybridMultilevel"/>
    <w:tmpl w:val="747C24B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041787C"/>
    <w:multiLevelType w:val="hybridMultilevel"/>
    <w:tmpl w:val="D97280F4"/>
    <w:lvl w:ilvl="0" w:tplc="D99CBEC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4D0738"/>
    <w:multiLevelType w:val="hybridMultilevel"/>
    <w:tmpl w:val="1EB8BE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F068A"/>
    <w:multiLevelType w:val="hybridMultilevel"/>
    <w:tmpl w:val="07384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4563BD"/>
    <w:multiLevelType w:val="hybridMultilevel"/>
    <w:tmpl w:val="A106EC0C"/>
    <w:lvl w:ilvl="0" w:tplc="6C9E6630">
      <w:start w:val="1"/>
      <w:numFmt w:val="decimal"/>
      <w:suff w:val="nothing"/>
      <w:lvlText w:val="%1."/>
      <w:lvlJc w:val="center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D13820"/>
    <w:multiLevelType w:val="hybridMultilevel"/>
    <w:tmpl w:val="CE1ED22A"/>
    <w:lvl w:ilvl="0" w:tplc="D99CBEC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D0074E"/>
    <w:multiLevelType w:val="hybridMultilevel"/>
    <w:tmpl w:val="677C9966"/>
    <w:lvl w:ilvl="0" w:tplc="A1E2D57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51E63"/>
    <w:rsid w:val="00002130"/>
    <w:rsid w:val="00021E87"/>
    <w:rsid w:val="00022A73"/>
    <w:rsid w:val="00083084"/>
    <w:rsid w:val="000D71C1"/>
    <w:rsid w:val="00132F8F"/>
    <w:rsid w:val="00134D42"/>
    <w:rsid w:val="00172557"/>
    <w:rsid w:val="001C742D"/>
    <w:rsid w:val="00235CB0"/>
    <w:rsid w:val="00336328"/>
    <w:rsid w:val="003873C5"/>
    <w:rsid w:val="003A47DF"/>
    <w:rsid w:val="003F0F1E"/>
    <w:rsid w:val="004107D8"/>
    <w:rsid w:val="004137B1"/>
    <w:rsid w:val="0041542E"/>
    <w:rsid w:val="004804FB"/>
    <w:rsid w:val="004C5C57"/>
    <w:rsid w:val="00526DAF"/>
    <w:rsid w:val="005376FE"/>
    <w:rsid w:val="00587555"/>
    <w:rsid w:val="0063756A"/>
    <w:rsid w:val="00687506"/>
    <w:rsid w:val="00694B93"/>
    <w:rsid w:val="006E1B9A"/>
    <w:rsid w:val="006F4081"/>
    <w:rsid w:val="0074244D"/>
    <w:rsid w:val="007865D8"/>
    <w:rsid w:val="007C15E5"/>
    <w:rsid w:val="00807EC3"/>
    <w:rsid w:val="0081059E"/>
    <w:rsid w:val="00837AE8"/>
    <w:rsid w:val="008419C5"/>
    <w:rsid w:val="00875739"/>
    <w:rsid w:val="0088447C"/>
    <w:rsid w:val="008E37C3"/>
    <w:rsid w:val="00930C1A"/>
    <w:rsid w:val="00992F59"/>
    <w:rsid w:val="0099778A"/>
    <w:rsid w:val="00A16E04"/>
    <w:rsid w:val="00AF2E96"/>
    <w:rsid w:val="00B01CD1"/>
    <w:rsid w:val="00B15332"/>
    <w:rsid w:val="00B668EF"/>
    <w:rsid w:val="00BB1642"/>
    <w:rsid w:val="00C07A06"/>
    <w:rsid w:val="00C6042B"/>
    <w:rsid w:val="00D00108"/>
    <w:rsid w:val="00D079BC"/>
    <w:rsid w:val="00D30CE9"/>
    <w:rsid w:val="00D51E63"/>
    <w:rsid w:val="00DA588F"/>
    <w:rsid w:val="00DC1B71"/>
    <w:rsid w:val="00DE0AC4"/>
    <w:rsid w:val="00DF1313"/>
    <w:rsid w:val="00E1612C"/>
    <w:rsid w:val="00E55C82"/>
    <w:rsid w:val="00E76A3F"/>
    <w:rsid w:val="00E805A6"/>
    <w:rsid w:val="00EB6E6B"/>
    <w:rsid w:val="00F16C6A"/>
    <w:rsid w:val="00F34437"/>
    <w:rsid w:val="00FB40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50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12C"/>
    <w:pPr>
      <w:spacing w:after="160" w:line="259" w:lineRule="auto"/>
      <w:ind w:left="720"/>
      <w:contextualSpacing/>
    </w:pPr>
  </w:style>
  <w:style w:type="character" w:styleId="a4">
    <w:name w:val="Hyperlink"/>
    <w:basedOn w:val="a0"/>
    <w:uiPriority w:val="99"/>
    <w:unhideWhenUsed/>
    <w:rsid w:val="00E1612C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B1642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5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1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1C6DD0-D96F-4CEF-B078-6511B35C7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Links>
    <vt:vector size="6" baseType="variant">
      <vt:variant>
        <vt:i4>4784192</vt:i4>
      </vt:variant>
      <vt:variant>
        <vt:i4>0</vt:i4>
      </vt:variant>
      <vt:variant>
        <vt:i4>0</vt:i4>
      </vt:variant>
      <vt:variant>
        <vt:i4>5</vt:i4>
      </vt:variant>
      <vt:variant>
        <vt:lpwstr>https://www/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Бородкина</dc:creator>
  <cp:lastModifiedBy>KalugyanLH</cp:lastModifiedBy>
  <cp:revision>2</cp:revision>
  <dcterms:created xsi:type="dcterms:W3CDTF">2024-02-27T12:50:00Z</dcterms:created>
  <dcterms:modified xsi:type="dcterms:W3CDTF">2024-02-27T12:50:00Z</dcterms:modified>
</cp:coreProperties>
</file>